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45EB" w:rsidRDefault="00B345EB" w:rsidP="00B345EB">
      <w:pPr>
        <w:jc w:val="center"/>
      </w:pPr>
      <w:r>
        <w:t>МЕРОПРИЯТИЯ</w:t>
      </w:r>
    </w:p>
    <w:p w:rsidR="00B345EB" w:rsidRDefault="00B345EB" w:rsidP="00B345EB"/>
    <w:p w:rsidR="00B345EB" w:rsidRDefault="00B345EB" w:rsidP="00B345EB"/>
    <w:p w:rsidR="00B345EB" w:rsidRDefault="00B345EB" w:rsidP="00B345EB">
      <w:pPr>
        <w:rPr>
          <w:rStyle w:val="a3"/>
        </w:rPr>
      </w:pPr>
      <w:r>
        <w:fldChar w:fldCharType="begin"/>
      </w:r>
      <w:r>
        <w:instrText xml:space="preserve"> HYPERLINK "https://moskovskaya--konfederatsi.timepad.ru/event/1428025/" \t "_blank" </w:instrText>
      </w:r>
      <w:r>
        <w:fldChar w:fldCharType="separate"/>
      </w:r>
    </w:p>
    <w:p w:rsidR="00B345EB" w:rsidRDefault="00B345EB" w:rsidP="00B345EB">
      <w:r>
        <w:rPr>
          <w:color w:val="0000FF"/>
          <w:u w:val="single"/>
        </w:rPr>
        <w:t>III инвестиционная конференция "ПРОМЫШЛЕННЫЕ ПЕРСПЕКТИВЫ МОСКВЫ"</w:t>
      </w:r>
    </w:p>
    <w:p w:rsidR="00B345EB" w:rsidRDefault="00B345EB" w:rsidP="00B345EB">
      <w:r>
        <w:fldChar w:fldCharType="end"/>
      </w:r>
    </w:p>
    <w:p w:rsidR="00B345EB" w:rsidRDefault="00B345EB" w:rsidP="00B345EB">
      <w:r>
        <w:rPr>
          <w:rStyle w:val="b-pro-wigetday"/>
        </w:rPr>
        <w:t>22</w:t>
      </w:r>
      <w:r>
        <w:t xml:space="preserve"> </w:t>
      </w:r>
      <w:r>
        <w:rPr>
          <w:rStyle w:val="b-pro-wigetmonth"/>
        </w:rPr>
        <w:t>октября</w:t>
      </w:r>
      <w:r>
        <w:t> </w:t>
      </w:r>
      <w:r>
        <w:rPr>
          <w:rStyle w:val="b-pro-wigettime"/>
        </w:rPr>
        <w:t>10:00</w:t>
      </w:r>
      <w:r>
        <w:t xml:space="preserve"> </w:t>
      </w:r>
    </w:p>
    <w:p w:rsidR="00B345EB" w:rsidRDefault="00B345EB" w:rsidP="00B345EB">
      <w:pPr>
        <w:rPr>
          <w:lang w:val="en-US"/>
        </w:rPr>
      </w:pPr>
      <w:r>
        <w:t xml:space="preserve">Цель конференции – обсудить перспективы инвестирования в московскую промышленность, системную работу по поддержке производственных проектов, новые промышленные технологии, механизмы финансирования инноваций. Конференция будет проводиться в течение одного дня в формате: • два пленарных заседания • 12 тематических секций • презентация инвестиционных проектов • презентация перспективных технологий и технологических </w:t>
      </w:r>
      <w:proofErr w:type="spellStart"/>
      <w:r>
        <w:t>стартапов</w:t>
      </w:r>
      <w:proofErr w:type="spellEnd"/>
      <w:proofErr w:type="gramStart"/>
      <w:r>
        <w:t xml:space="preserve"> </w:t>
      </w:r>
      <w:r w:rsidRPr="00B345EB">
        <w:t>.</w:t>
      </w:r>
      <w:proofErr w:type="gramEnd"/>
    </w:p>
    <w:p w:rsidR="00B345EB" w:rsidRPr="00B345EB" w:rsidRDefault="00B345EB" w:rsidP="00B345EB">
      <w:pPr>
        <w:rPr>
          <w:lang w:val="en-US"/>
        </w:rPr>
      </w:pPr>
    </w:p>
    <w:p w:rsidR="00B345EB" w:rsidRDefault="00B345EB" w:rsidP="00B345EB">
      <w:pPr>
        <w:rPr>
          <w:rStyle w:val="a3"/>
        </w:rPr>
      </w:pPr>
      <w:r>
        <w:fldChar w:fldCharType="begin"/>
      </w:r>
      <w:r>
        <w:instrText xml:space="preserve"> HYPERLINK "https://moskovskaya--konfederatsi.timepad.ru/event/1430818/" \t "_blank" </w:instrText>
      </w:r>
      <w:r>
        <w:fldChar w:fldCharType="separate"/>
      </w:r>
    </w:p>
    <w:p w:rsidR="00B345EB" w:rsidRDefault="00B345EB" w:rsidP="00B345EB">
      <w:r>
        <w:rPr>
          <w:color w:val="0000FF"/>
          <w:u w:val="single"/>
        </w:rPr>
        <w:t>Россия-Тайвань, бизнес-день 28.10</w:t>
      </w:r>
    </w:p>
    <w:p w:rsidR="00B345EB" w:rsidRDefault="00B345EB" w:rsidP="00B345EB">
      <w:r>
        <w:fldChar w:fldCharType="end"/>
      </w:r>
    </w:p>
    <w:p w:rsidR="00B345EB" w:rsidRDefault="00B345EB" w:rsidP="00B345EB">
      <w:r>
        <w:rPr>
          <w:rStyle w:val="b-pro-wigetday"/>
        </w:rPr>
        <w:t>28</w:t>
      </w:r>
      <w:r>
        <w:t xml:space="preserve"> </w:t>
      </w:r>
      <w:r>
        <w:rPr>
          <w:rStyle w:val="b-pro-wigetmonth"/>
        </w:rPr>
        <w:t>октября</w:t>
      </w:r>
      <w:r>
        <w:t> </w:t>
      </w:r>
      <w:r>
        <w:rPr>
          <w:rStyle w:val="b-pro-wigettime"/>
        </w:rPr>
        <w:t>10:00</w:t>
      </w:r>
      <w:r>
        <w:t xml:space="preserve"> </w:t>
      </w:r>
    </w:p>
    <w:p w:rsidR="00B345EB" w:rsidRDefault="00B345EB" w:rsidP="00B345EB">
      <w:pPr>
        <w:rPr>
          <w:lang w:val="en-US"/>
        </w:rPr>
      </w:pPr>
      <w:r>
        <w:t xml:space="preserve">1. 10.00: </w:t>
      </w:r>
      <w:proofErr w:type="spellStart"/>
      <w:r>
        <w:t>Вебинар</w:t>
      </w:r>
      <w:proofErr w:type="spellEnd"/>
      <w:r>
        <w:t xml:space="preserve"> с участием Главы Представительства </w:t>
      </w:r>
      <w:proofErr w:type="spellStart"/>
      <w:r>
        <w:t>Тайбэйско</w:t>
      </w:r>
      <w:proofErr w:type="spellEnd"/>
      <w:r>
        <w:t xml:space="preserve">-Московской координационной экономической и культурной комиссии г-на Кен </w:t>
      </w:r>
      <w:proofErr w:type="spellStart"/>
      <w:r>
        <w:t>Чун</w:t>
      </w:r>
      <w:proofErr w:type="spellEnd"/>
      <w:r>
        <w:t xml:space="preserve">-Юна, Руководителя Торгового представительства Тайваня в Москве г-на </w:t>
      </w:r>
      <w:proofErr w:type="spellStart"/>
      <w:r>
        <w:t>Чанг</w:t>
      </w:r>
      <w:proofErr w:type="spellEnd"/>
      <w:r>
        <w:t xml:space="preserve"> Ши-</w:t>
      </w:r>
      <w:proofErr w:type="spellStart"/>
      <w:r>
        <w:t>Чанг</w:t>
      </w:r>
      <w:proofErr w:type="spellEnd"/>
      <w:r>
        <w:t xml:space="preserve"> и Генеральным директором ASUS Россия г-жой Анжела </w:t>
      </w:r>
      <w:proofErr w:type="spellStart"/>
      <w:r>
        <w:t>Хсу</w:t>
      </w:r>
      <w:proofErr w:type="spellEnd"/>
      <w:r>
        <w:t xml:space="preserve">. </w:t>
      </w:r>
    </w:p>
    <w:p w:rsidR="00B345EB" w:rsidRPr="00B345EB" w:rsidRDefault="00B345EB" w:rsidP="00B345EB">
      <w:r>
        <w:t xml:space="preserve">2. 12.00: Онлайн бизнес-миссия с 35 тайваньскими компаниями из 12 отраслей, включая микроэлектронику, металлообработку, полимерную промышленность, машиностроение, автомобилестроение, судостроение и другие. </w:t>
      </w:r>
    </w:p>
    <w:p w:rsidR="00B345EB" w:rsidRPr="00B345EB" w:rsidRDefault="00B345EB" w:rsidP="00B345EB"/>
    <w:p w:rsidR="00B345EB" w:rsidRDefault="00B345EB" w:rsidP="00B345EB">
      <w:pPr>
        <w:rPr>
          <w:rStyle w:val="a3"/>
        </w:rPr>
      </w:pPr>
      <w:r>
        <w:fldChar w:fldCharType="begin"/>
      </w:r>
      <w:r>
        <w:instrText xml:space="preserve"> HYPERLINK "https://moskovskaya--konfederatsi.timepad.ru/event/1437254/" \t "_blank" </w:instrText>
      </w:r>
      <w:r>
        <w:fldChar w:fldCharType="separate"/>
      </w:r>
    </w:p>
    <w:p w:rsidR="00B345EB" w:rsidRDefault="00B345EB" w:rsidP="00B345EB">
      <w:r>
        <w:rPr>
          <w:color w:val="0000FF"/>
          <w:u w:val="single"/>
        </w:rPr>
        <w:t>VIII Московский международный инженерный форум «Инженерные технологии в медицине – опыт COVID-19»</w:t>
      </w:r>
    </w:p>
    <w:p w:rsidR="00B345EB" w:rsidRDefault="00B345EB" w:rsidP="00B345EB">
      <w:r>
        <w:fldChar w:fldCharType="end"/>
      </w:r>
    </w:p>
    <w:p w:rsidR="00B345EB" w:rsidRDefault="00B345EB" w:rsidP="00B345EB">
      <w:r>
        <w:rPr>
          <w:rStyle w:val="b-pro-wigetday"/>
        </w:rPr>
        <w:t>2</w:t>
      </w:r>
      <w:r>
        <w:t xml:space="preserve"> </w:t>
      </w:r>
      <w:r>
        <w:rPr>
          <w:rStyle w:val="b-pro-wigetmonth"/>
        </w:rPr>
        <w:t>декабря</w:t>
      </w:r>
      <w:r>
        <w:t> </w:t>
      </w:r>
      <w:r>
        <w:rPr>
          <w:rStyle w:val="b-pro-wigettime"/>
        </w:rPr>
        <w:t>10:00</w:t>
      </w:r>
      <w:r>
        <w:t xml:space="preserve"> </w:t>
      </w:r>
    </w:p>
    <w:p w:rsidR="00B345EB" w:rsidRDefault="00B345EB" w:rsidP="00B345EB">
      <w:proofErr w:type="gramStart"/>
      <w:r>
        <w:t>1 – 2 декабря 2020 года в г. Москве в ГК «Президент-отель» по адресу: ул. Большая Якиманка, д. 24 будет проходить ежегодный VIII Московский международный инженерный форум (ММИФ), организатором которого традиционно выступает Московская Конфедерация промышленников и предпринимателей (работодателей) при поддержке Правительства Москвы, с участием Министерства промышленности и торговли РФ, Министерства труда и социальной защиты РФ, Министерства здравоохранения РФ, Министерства науки и</w:t>
      </w:r>
      <w:proofErr w:type="gramEnd"/>
      <w:r>
        <w:t xml:space="preserve"> высшего образования РФ, Российского союза промышленников и предпринимателей, Российской инженерной академии, Российского союза инженеров.</w:t>
      </w:r>
    </w:p>
    <w:p w:rsidR="001161F8" w:rsidRDefault="001161F8" w:rsidP="00B345EB"/>
    <w:p w:rsidR="001161F8" w:rsidRDefault="001161F8" w:rsidP="00B345EB">
      <w:r>
        <w:t>Подробности по ссылке ниже:</w:t>
      </w:r>
    </w:p>
    <w:p w:rsidR="001161F8" w:rsidRDefault="001161F8" w:rsidP="00B345EB">
      <w:bookmarkStart w:id="0" w:name="_GoBack"/>
      <w:bookmarkEnd w:id="0"/>
      <w:r w:rsidRPr="001161F8">
        <w:t>http://www.mkppr.ru/events</w:t>
      </w:r>
    </w:p>
    <w:sectPr w:rsidR="001161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45EB"/>
    <w:rsid w:val="001161F8"/>
    <w:rsid w:val="00B345EB"/>
    <w:rsid w:val="00B55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45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345EB"/>
    <w:rPr>
      <w:color w:val="0000FF"/>
      <w:u w:val="single"/>
    </w:rPr>
  </w:style>
  <w:style w:type="character" w:customStyle="1" w:styleId="b-pro-wigetday">
    <w:name w:val="b-pro-wiget__day"/>
    <w:basedOn w:val="a0"/>
    <w:rsid w:val="00B345EB"/>
  </w:style>
  <w:style w:type="character" w:customStyle="1" w:styleId="b-pro-wigetmonth">
    <w:name w:val="b-pro-wiget__month"/>
    <w:basedOn w:val="a0"/>
    <w:rsid w:val="00B345EB"/>
  </w:style>
  <w:style w:type="character" w:customStyle="1" w:styleId="b-pro-wigettime">
    <w:name w:val="b-pro-wiget__time"/>
    <w:basedOn w:val="a0"/>
    <w:rsid w:val="00B345EB"/>
  </w:style>
  <w:style w:type="character" w:styleId="a4">
    <w:name w:val="FollowedHyperlink"/>
    <w:basedOn w:val="a0"/>
    <w:uiPriority w:val="99"/>
    <w:semiHidden/>
    <w:unhideWhenUsed/>
    <w:rsid w:val="00B345EB"/>
    <w:rPr>
      <w:color w:val="800080" w:themeColor="followedHyperlink"/>
      <w:u w:val="single"/>
    </w:rPr>
  </w:style>
  <w:style w:type="paragraph" w:styleId="a5">
    <w:name w:val="List Paragraph"/>
    <w:basedOn w:val="a"/>
    <w:uiPriority w:val="34"/>
    <w:qFormat/>
    <w:rsid w:val="00B345E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45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345EB"/>
    <w:rPr>
      <w:color w:val="0000FF"/>
      <w:u w:val="single"/>
    </w:rPr>
  </w:style>
  <w:style w:type="character" w:customStyle="1" w:styleId="b-pro-wigetday">
    <w:name w:val="b-pro-wiget__day"/>
    <w:basedOn w:val="a0"/>
    <w:rsid w:val="00B345EB"/>
  </w:style>
  <w:style w:type="character" w:customStyle="1" w:styleId="b-pro-wigetmonth">
    <w:name w:val="b-pro-wiget__month"/>
    <w:basedOn w:val="a0"/>
    <w:rsid w:val="00B345EB"/>
  </w:style>
  <w:style w:type="character" w:customStyle="1" w:styleId="b-pro-wigettime">
    <w:name w:val="b-pro-wiget__time"/>
    <w:basedOn w:val="a0"/>
    <w:rsid w:val="00B345EB"/>
  </w:style>
  <w:style w:type="character" w:styleId="a4">
    <w:name w:val="FollowedHyperlink"/>
    <w:basedOn w:val="a0"/>
    <w:uiPriority w:val="99"/>
    <w:semiHidden/>
    <w:unhideWhenUsed/>
    <w:rsid w:val="00B345EB"/>
    <w:rPr>
      <w:color w:val="800080" w:themeColor="followedHyperlink"/>
      <w:u w:val="single"/>
    </w:rPr>
  </w:style>
  <w:style w:type="paragraph" w:styleId="a5">
    <w:name w:val="List Paragraph"/>
    <w:basedOn w:val="a"/>
    <w:uiPriority w:val="34"/>
    <w:qFormat/>
    <w:rsid w:val="00B345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274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45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348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188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346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5609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310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694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3947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1162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8826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15247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193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1412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1569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32674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2910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6667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822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07347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254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6339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7800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66010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6145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3349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3407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27805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461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623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317</Words>
  <Characters>1809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Алиева Ольга Алекперовна</dc:creator>
  <cp:lastModifiedBy>Алиева Ольга Алекперовна</cp:lastModifiedBy>
  <cp:revision>2</cp:revision>
  <dcterms:created xsi:type="dcterms:W3CDTF">2020-09-24T11:39:00Z</dcterms:created>
  <dcterms:modified xsi:type="dcterms:W3CDTF">2020-09-24T11:51:00Z</dcterms:modified>
</cp:coreProperties>
</file>